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74EB" w:rsidRPr="00D8091A" w:rsidRDefault="005117FD" w:rsidP="005117FD">
      <w:pPr>
        <w:spacing w:line="240" w:lineRule="auto"/>
        <w:jc w:val="right"/>
        <w:rPr>
          <w:rFonts w:ascii="Times New Roman" w:hAnsi="Times New Roman" w:cs="Times New Roman"/>
          <w:sz w:val="24"/>
          <w:szCs w:val="24"/>
        </w:rPr>
      </w:pPr>
      <w:r>
        <w:rPr>
          <w:rFonts w:ascii="Times New Roman" w:hAnsi="Times New Roman" w:cs="Times New Roman"/>
          <w:sz w:val="24"/>
          <w:szCs w:val="24"/>
        </w:rPr>
        <w:t>Приложение</w:t>
      </w:r>
      <w:bookmarkStart w:id="0" w:name="_GoBack"/>
      <w:bookmarkEnd w:id="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55"/>
      </w:tblGrid>
      <w:tr w:rsidR="003D36D3" w:rsidRPr="003D36D3" w:rsidTr="003D36D3">
        <w:trPr>
          <w:tblCellSpacing w:w="15" w:type="dxa"/>
        </w:trPr>
        <w:tc>
          <w:tcPr>
            <w:tcW w:w="0" w:type="auto"/>
            <w:vAlign w:val="center"/>
            <w:hideMark/>
          </w:tcPr>
          <w:tbl>
            <w:tblPr>
              <w:tblW w:w="5000" w:type="pct"/>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9249"/>
            </w:tblGrid>
            <w:tr w:rsidR="003D36D3" w:rsidRPr="003D36D3">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eastAsia="ru-RU"/>
                    </w:rPr>
                  </w:pPr>
                  <w:r w:rsidRPr="003D36D3">
                    <w:rPr>
                      <w:rFonts w:ascii="Times New Roman" w:eastAsia="Times New Roman" w:hAnsi="Times New Roman" w:cs="Times New Roman"/>
                      <w:i/>
                      <w:iCs/>
                      <w:sz w:val="24"/>
                      <w:szCs w:val="24"/>
                      <w:lang w:eastAsia="ru-RU"/>
                    </w:rPr>
                    <w:t>Установите соответствие между заголовками </w:t>
                  </w:r>
                  <w:r w:rsidRPr="003D36D3">
                    <w:rPr>
                      <w:rFonts w:ascii="Times New Roman" w:eastAsia="Times New Roman" w:hAnsi="Times New Roman" w:cs="Times New Roman"/>
                      <w:b/>
                      <w:bCs/>
                      <w:i/>
                      <w:iCs/>
                      <w:sz w:val="24"/>
                      <w:szCs w:val="24"/>
                      <w:lang w:eastAsia="ru-RU"/>
                    </w:rPr>
                    <w:t>1–8 </w:t>
                  </w:r>
                  <w:r w:rsidRPr="003D36D3">
                    <w:rPr>
                      <w:rFonts w:ascii="Times New Roman" w:eastAsia="Times New Roman" w:hAnsi="Times New Roman" w:cs="Times New Roman"/>
                      <w:i/>
                      <w:iCs/>
                      <w:sz w:val="24"/>
                      <w:szCs w:val="24"/>
                      <w:lang w:eastAsia="ru-RU"/>
                    </w:rPr>
                    <w:t>и текстами </w:t>
                  </w:r>
                  <w:r w:rsidRPr="003D36D3">
                    <w:rPr>
                      <w:rFonts w:ascii="Times New Roman" w:eastAsia="Times New Roman" w:hAnsi="Times New Roman" w:cs="Times New Roman"/>
                      <w:b/>
                      <w:bCs/>
                      <w:i/>
                      <w:iCs/>
                      <w:sz w:val="24"/>
                      <w:szCs w:val="24"/>
                      <w:lang w:eastAsia="ru-RU"/>
                    </w:rPr>
                    <w:t>A–G. </w:t>
                  </w:r>
                  <w:r w:rsidRPr="003D36D3">
                    <w:rPr>
                      <w:rFonts w:ascii="Times New Roman" w:eastAsia="Times New Roman" w:hAnsi="Times New Roman" w:cs="Times New Roman"/>
                      <w:i/>
                      <w:iCs/>
                      <w:sz w:val="24"/>
                      <w:szCs w:val="24"/>
                      <w:lang w:eastAsia="ru-RU"/>
                    </w:rPr>
                    <w:t>Занесите свои ответы в таблицу. Используйте каждую цифру </w:t>
                  </w:r>
                  <w:r w:rsidRPr="003D36D3">
                    <w:rPr>
                      <w:rFonts w:ascii="Times New Roman" w:eastAsia="Times New Roman" w:hAnsi="Times New Roman" w:cs="Times New Roman"/>
                      <w:b/>
                      <w:bCs/>
                      <w:i/>
                      <w:iCs/>
                      <w:sz w:val="24"/>
                      <w:szCs w:val="24"/>
                      <w:lang w:eastAsia="ru-RU"/>
                    </w:rPr>
                    <w:t>только один раз.  В задании один заголовок лишний</w:t>
                  </w:r>
                  <w:r w:rsidRPr="003D36D3">
                    <w:rPr>
                      <w:rFonts w:ascii="Times New Roman" w:eastAsia="Times New Roman" w:hAnsi="Times New Roman" w:cs="Times New Roman"/>
                      <w:i/>
                      <w:iCs/>
                      <w:sz w:val="24"/>
                      <w:szCs w:val="24"/>
                      <w:lang w:eastAsia="ru-RU"/>
                    </w:rPr>
                    <w:t>.</w:t>
                  </w:r>
                </w:p>
              </w:tc>
            </w:tr>
          </w:tbl>
          <w:p w:rsidR="003D36D3" w:rsidRPr="003D36D3" w:rsidRDefault="003D36D3" w:rsidP="003D36D3">
            <w:pPr>
              <w:spacing w:after="0" w:line="240" w:lineRule="auto"/>
              <w:rPr>
                <w:rFonts w:ascii="Times New Roman" w:eastAsia="Times New Roman" w:hAnsi="Times New Roman" w:cs="Times New Roman"/>
                <w:i/>
                <w:iCs/>
                <w:sz w:val="24"/>
                <w:szCs w:val="24"/>
                <w:lang w:eastAsia="ru-RU"/>
              </w:rPr>
            </w:pPr>
          </w:p>
        </w:tc>
      </w:tr>
    </w:tbl>
    <w:p w:rsidR="003D36D3" w:rsidRPr="003D36D3" w:rsidRDefault="003D36D3" w:rsidP="003D36D3">
      <w:pPr>
        <w:spacing w:after="0" w:line="240" w:lineRule="auto"/>
        <w:rPr>
          <w:rFonts w:ascii="Times New Roman" w:eastAsia="Times New Roman" w:hAnsi="Times New Roman" w:cs="Times New Roman"/>
          <w:vanish/>
          <w:sz w:val="24"/>
          <w:szCs w:val="24"/>
          <w:lang w:eastAsia="ru-RU"/>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355"/>
      </w:tblGrid>
      <w:tr w:rsidR="003D36D3" w:rsidRPr="003D36D3" w:rsidTr="003D36D3">
        <w:trPr>
          <w:tblCellSpacing w:w="15" w:type="dxa"/>
          <w:jc w:val="center"/>
        </w:trPr>
        <w:tc>
          <w:tcPr>
            <w:tcW w:w="5000" w:type="pct"/>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265"/>
            </w:tblGrid>
            <w:tr w:rsidR="003D36D3" w:rsidRPr="003D36D3">
              <w:trPr>
                <w:tblCellSpacing w:w="15" w:type="dxa"/>
              </w:trPr>
              <w:tc>
                <w:tcPr>
                  <w:tcW w:w="0" w:type="auto"/>
                  <w:hideMark/>
                </w:tcPr>
                <w:tbl>
                  <w:tblPr>
                    <w:tblW w:w="5000" w:type="pct"/>
                    <w:tblCellSpacing w:w="15" w:type="dxa"/>
                    <w:tblCellMar>
                      <w:top w:w="45" w:type="dxa"/>
                      <w:left w:w="45" w:type="dxa"/>
                      <w:bottom w:w="45" w:type="dxa"/>
                      <w:right w:w="45" w:type="dxa"/>
                    </w:tblCellMar>
                    <w:tblLook w:val="04A0" w:firstRow="1" w:lastRow="0" w:firstColumn="1" w:lastColumn="0" w:noHBand="0" w:noVBand="1"/>
                  </w:tblPr>
                  <w:tblGrid>
                    <w:gridCol w:w="4437"/>
                    <w:gridCol w:w="300"/>
                    <w:gridCol w:w="4438"/>
                  </w:tblGrid>
                  <w:tr w:rsidR="003D36D3" w:rsidRPr="003D36D3">
                    <w:trPr>
                      <w:tblCellSpacing w:w="15" w:type="dxa"/>
                    </w:trPr>
                    <w:tc>
                      <w:tcPr>
                        <w:tcW w:w="2500" w:type="pct"/>
                        <w:hideMark/>
                      </w:tcPr>
                      <w:tbl>
                        <w:tblPr>
                          <w:tblW w:w="5000" w:type="pct"/>
                          <w:tblCellSpacing w:w="15" w:type="dxa"/>
                          <w:tblCellMar>
                            <w:top w:w="45" w:type="dxa"/>
                            <w:left w:w="45" w:type="dxa"/>
                            <w:bottom w:w="45" w:type="dxa"/>
                            <w:right w:w="45" w:type="dxa"/>
                          </w:tblCellMar>
                          <w:tblLook w:val="04A0" w:firstRow="1" w:lastRow="0" w:firstColumn="1" w:lastColumn="0" w:noHBand="0" w:noVBand="1"/>
                        </w:tblPr>
                        <w:tblGrid>
                          <w:gridCol w:w="375"/>
                          <w:gridCol w:w="3927"/>
                        </w:tblGrid>
                        <w:tr w:rsidR="003D36D3" w:rsidRPr="003D36D3">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1.</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eastAsia="ru-RU"/>
                                </w:rPr>
                              </w:pPr>
                              <w:proofErr w:type="spellStart"/>
                              <w:r w:rsidRPr="003D36D3">
                                <w:rPr>
                                  <w:rFonts w:ascii="Times New Roman" w:eastAsia="Times New Roman" w:hAnsi="Times New Roman" w:cs="Times New Roman"/>
                                  <w:b/>
                                  <w:bCs/>
                                  <w:sz w:val="24"/>
                                  <w:szCs w:val="24"/>
                                  <w:lang w:eastAsia="ru-RU"/>
                                </w:rPr>
                                <w:t>New</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rules</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to</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follow</w:t>
                              </w:r>
                              <w:proofErr w:type="spellEnd"/>
                            </w:p>
                          </w:tc>
                        </w:tr>
                        <w:tr w:rsidR="003D36D3" w:rsidRPr="003D36D3">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2.</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eastAsia="ru-RU"/>
                                </w:rPr>
                              </w:pPr>
                              <w:proofErr w:type="spellStart"/>
                              <w:r w:rsidRPr="003D36D3">
                                <w:rPr>
                                  <w:rFonts w:ascii="Times New Roman" w:eastAsia="Times New Roman" w:hAnsi="Times New Roman" w:cs="Times New Roman"/>
                                  <w:b/>
                                  <w:bCs/>
                                  <w:sz w:val="24"/>
                                  <w:szCs w:val="24"/>
                                  <w:lang w:eastAsia="ru-RU"/>
                                </w:rPr>
                                <w:t>New</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perspectives</w:t>
                              </w:r>
                              <w:proofErr w:type="spellEnd"/>
                            </w:p>
                          </w:tc>
                        </w:tr>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3.</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b/>
                                  <w:bCs/>
                                  <w:sz w:val="24"/>
                                  <w:szCs w:val="24"/>
                                  <w:lang w:val="en-US" w:eastAsia="ru-RU"/>
                                </w:rPr>
                                <w:t>Perfect for a quiet holiday</w:t>
                              </w:r>
                            </w:p>
                          </w:tc>
                        </w:tr>
                        <w:tr w:rsidR="003D36D3" w:rsidRPr="003D36D3">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4.</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eastAsia="ru-RU"/>
                                </w:rPr>
                              </w:pPr>
                              <w:proofErr w:type="spellStart"/>
                              <w:r w:rsidRPr="003D36D3">
                                <w:rPr>
                                  <w:rFonts w:ascii="Times New Roman" w:eastAsia="Times New Roman" w:hAnsi="Times New Roman" w:cs="Times New Roman"/>
                                  <w:b/>
                                  <w:bCs/>
                                  <w:sz w:val="24"/>
                                  <w:szCs w:val="24"/>
                                  <w:lang w:eastAsia="ru-RU"/>
                                </w:rPr>
                                <w:t>Land</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of</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nature</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wonders</w:t>
                              </w:r>
                              <w:proofErr w:type="spellEnd"/>
                            </w:p>
                          </w:tc>
                        </w:tr>
                      </w:tbl>
                      <w:p w:rsidR="003D36D3" w:rsidRPr="003D36D3" w:rsidRDefault="003D36D3" w:rsidP="003D36D3">
                        <w:pPr>
                          <w:spacing w:after="0" w:line="240" w:lineRule="auto"/>
                          <w:rPr>
                            <w:rFonts w:ascii="Times New Roman" w:eastAsia="Times New Roman" w:hAnsi="Times New Roman" w:cs="Times New Roman"/>
                            <w:sz w:val="24"/>
                            <w:szCs w:val="24"/>
                            <w:lang w:eastAsia="ru-RU"/>
                          </w:rPr>
                        </w:pPr>
                      </w:p>
                    </w:tc>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sz w:val="24"/>
                            <w:szCs w:val="24"/>
                            <w:lang w:eastAsia="ru-RU"/>
                          </w:rPr>
                          <w:t>   </w:t>
                        </w:r>
                      </w:p>
                    </w:tc>
                    <w:tc>
                      <w:tcPr>
                        <w:tcW w:w="2500" w:type="pct"/>
                        <w:hideMark/>
                      </w:tcPr>
                      <w:tbl>
                        <w:tblPr>
                          <w:tblW w:w="5000" w:type="pct"/>
                          <w:tblCellSpacing w:w="15" w:type="dxa"/>
                          <w:tblCellMar>
                            <w:top w:w="45" w:type="dxa"/>
                            <w:left w:w="45" w:type="dxa"/>
                            <w:bottom w:w="45" w:type="dxa"/>
                            <w:right w:w="45" w:type="dxa"/>
                          </w:tblCellMar>
                          <w:tblLook w:val="04A0" w:firstRow="1" w:lastRow="0" w:firstColumn="1" w:lastColumn="0" w:noHBand="0" w:noVBand="1"/>
                        </w:tblPr>
                        <w:tblGrid>
                          <w:gridCol w:w="375"/>
                          <w:gridCol w:w="3928"/>
                        </w:tblGrid>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5.</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b/>
                                  <w:bCs/>
                                  <w:sz w:val="24"/>
                                  <w:szCs w:val="24"/>
                                  <w:lang w:val="en-US" w:eastAsia="ru-RU"/>
                                </w:rPr>
                                <w:t>A visit to the zoo</w:t>
                              </w:r>
                            </w:p>
                          </w:tc>
                        </w:tr>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6.</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b/>
                                  <w:bCs/>
                                  <w:sz w:val="24"/>
                                  <w:szCs w:val="24"/>
                                  <w:lang w:val="en-US" w:eastAsia="ru-RU"/>
                                </w:rPr>
                                <w:t>Perfect for an active holiday</w:t>
                              </w:r>
                            </w:p>
                          </w:tc>
                        </w:tr>
                        <w:tr w:rsidR="003D36D3" w:rsidRPr="003D36D3">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7.</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eastAsia="ru-RU"/>
                                </w:rPr>
                              </w:pPr>
                              <w:proofErr w:type="spellStart"/>
                              <w:r w:rsidRPr="003D36D3">
                                <w:rPr>
                                  <w:rFonts w:ascii="Times New Roman" w:eastAsia="Times New Roman" w:hAnsi="Times New Roman" w:cs="Times New Roman"/>
                                  <w:b/>
                                  <w:bCs/>
                                  <w:sz w:val="24"/>
                                  <w:szCs w:val="24"/>
                                  <w:lang w:eastAsia="ru-RU"/>
                                </w:rPr>
                                <w:t>Difficult</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start</w:t>
                              </w:r>
                              <w:proofErr w:type="spellEnd"/>
                            </w:p>
                          </w:tc>
                        </w:tr>
                        <w:tr w:rsidR="003D36D3" w:rsidRPr="003D36D3">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8.</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eastAsia="ru-RU"/>
                                </w:rPr>
                              </w:pPr>
                              <w:proofErr w:type="spellStart"/>
                              <w:r w:rsidRPr="003D36D3">
                                <w:rPr>
                                  <w:rFonts w:ascii="Times New Roman" w:eastAsia="Times New Roman" w:hAnsi="Times New Roman" w:cs="Times New Roman"/>
                                  <w:b/>
                                  <w:bCs/>
                                  <w:sz w:val="24"/>
                                  <w:szCs w:val="24"/>
                                  <w:lang w:eastAsia="ru-RU"/>
                                </w:rPr>
                                <w:t>Bad</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for</w:t>
                              </w:r>
                              <w:proofErr w:type="spellEnd"/>
                              <w:r w:rsidRPr="003D36D3">
                                <w:rPr>
                                  <w:rFonts w:ascii="Times New Roman" w:eastAsia="Times New Roman" w:hAnsi="Times New Roman" w:cs="Times New Roman"/>
                                  <w:b/>
                                  <w:bCs/>
                                  <w:sz w:val="24"/>
                                  <w:szCs w:val="24"/>
                                  <w:lang w:eastAsia="ru-RU"/>
                                </w:rPr>
                                <w:t xml:space="preserve"> </w:t>
                              </w:r>
                              <w:proofErr w:type="spellStart"/>
                              <w:r w:rsidRPr="003D36D3">
                                <w:rPr>
                                  <w:rFonts w:ascii="Times New Roman" w:eastAsia="Times New Roman" w:hAnsi="Times New Roman" w:cs="Times New Roman"/>
                                  <w:b/>
                                  <w:bCs/>
                                  <w:sz w:val="24"/>
                                  <w:szCs w:val="24"/>
                                  <w:lang w:eastAsia="ru-RU"/>
                                </w:rPr>
                                <w:t>animals</w:t>
                              </w:r>
                              <w:proofErr w:type="spellEnd"/>
                            </w:p>
                          </w:tc>
                        </w:tr>
                      </w:tbl>
                      <w:p w:rsidR="003D36D3" w:rsidRPr="003D36D3" w:rsidRDefault="003D36D3" w:rsidP="003D36D3">
                        <w:pPr>
                          <w:spacing w:after="0" w:line="240" w:lineRule="auto"/>
                          <w:rPr>
                            <w:rFonts w:ascii="Times New Roman" w:eastAsia="Times New Roman" w:hAnsi="Times New Roman" w:cs="Times New Roman"/>
                            <w:sz w:val="24"/>
                            <w:szCs w:val="24"/>
                            <w:lang w:eastAsia="ru-RU"/>
                          </w:rPr>
                        </w:pPr>
                      </w:p>
                    </w:tc>
                  </w:tr>
                </w:tbl>
                <w:p w:rsidR="003D36D3" w:rsidRPr="003D36D3" w:rsidRDefault="003D36D3" w:rsidP="003D36D3">
                  <w:pPr>
                    <w:spacing w:after="0" w:line="240" w:lineRule="auto"/>
                    <w:rPr>
                      <w:rFonts w:ascii="Times New Roman" w:eastAsia="Times New Roman" w:hAnsi="Times New Roman" w:cs="Times New Roman"/>
                      <w:sz w:val="24"/>
                      <w:szCs w:val="24"/>
                      <w:lang w:eastAsia="ru-RU"/>
                    </w:rPr>
                  </w:pPr>
                </w:p>
              </w:tc>
            </w:tr>
            <w:tr w:rsidR="003D36D3" w:rsidRPr="003D36D3">
              <w:trPr>
                <w:tblCellSpacing w:w="15" w:type="dxa"/>
              </w:trPr>
              <w:tc>
                <w:tcPr>
                  <w:tcW w:w="0" w:type="auto"/>
                  <w:vAlign w:val="center"/>
                  <w:hideMark/>
                </w:tcPr>
                <w:tbl>
                  <w:tblPr>
                    <w:tblW w:w="0" w:type="auto"/>
                    <w:tblCellSpacing w:w="15" w:type="dxa"/>
                    <w:tblCellMar>
                      <w:top w:w="45" w:type="dxa"/>
                      <w:left w:w="45" w:type="dxa"/>
                      <w:bottom w:w="45" w:type="dxa"/>
                      <w:right w:w="45" w:type="dxa"/>
                    </w:tblCellMar>
                    <w:tblLook w:val="04A0" w:firstRow="1" w:lastRow="0" w:firstColumn="1" w:lastColumn="0" w:noHBand="0" w:noVBand="1"/>
                  </w:tblPr>
                  <w:tblGrid>
                    <w:gridCol w:w="442"/>
                    <w:gridCol w:w="8733"/>
                  </w:tblGrid>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A.</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sz w:val="24"/>
                            <w:szCs w:val="24"/>
                            <w:lang w:val="en-US" w:eastAsia="ru-RU"/>
                          </w:rPr>
                          <w:t>The mountains of Scotland (we call them the Highlands) are </w:t>
                        </w:r>
                        <w:r w:rsidRPr="003D36D3">
                          <w:rPr>
                            <w:rFonts w:ascii="Times New Roman" w:eastAsia="Times New Roman" w:hAnsi="Times New Roman" w:cs="Times New Roman"/>
                            <w:sz w:val="24"/>
                            <w:szCs w:val="24"/>
                            <w:lang w:eastAsia="ru-RU"/>
                          </w:rPr>
                          <w:t>а</w:t>
                        </w:r>
                        <w:r w:rsidRPr="003D36D3">
                          <w:rPr>
                            <w:rFonts w:ascii="Times New Roman" w:eastAsia="Times New Roman" w:hAnsi="Times New Roman" w:cs="Times New Roman"/>
                            <w:sz w:val="24"/>
                            <w:szCs w:val="24"/>
                            <w:lang w:val="en-US" w:eastAsia="ru-RU"/>
                          </w:rPr>
                          <w:t> wild and beautiful part of Europe. A golden eagle flies over the mountains. A deer walks through the silence of the forest. Salmon and trout swim in the clean, pure water of the rivers. Some say that not only fish swim in the deep water of Loch Ness. Speak to the people living by the Loch. Each person has a story of the monster, and some have photographs.</w:t>
                        </w:r>
                      </w:p>
                    </w:tc>
                  </w:tr>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B.</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proofErr w:type="spellStart"/>
                        <w:r w:rsidRPr="003D36D3">
                          <w:rPr>
                            <w:rFonts w:ascii="Times New Roman" w:eastAsia="Times New Roman" w:hAnsi="Times New Roman" w:cs="Times New Roman"/>
                            <w:sz w:val="24"/>
                            <w:szCs w:val="24"/>
                            <w:lang w:val="en-US" w:eastAsia="ru-RU"/>
                          </w:rPr>
                          <w:t>Tresco</w:t>
                        </w:r>
                        <w:proofErr w:type="spellEnd"/>
                        <w:r w:rsidRPr="003D36D3">
                          <w:rPr>
                            <w:rFonts w:ascii="Times New Roman" w:eastAsia="Times New Roman" w:hAnsi="Times New Roman" w:cs="Times New Roman"/>
                            <w:sz w:val="24"/>
                            <w:szCs w:val="24"/>
                            <w:lang w:val="en-US" w:eastAsia="ru-RU"/>
                          </w:rPr>
                          <w:t xml:space="preserve"> is a beautiful island with no cars, crowds or noise – just flowers, birds, long sandy beaches and the </w:t>
                        </w:r>
                        <w:proofErr w:type="spellStart"/>
                        <w:r w:rsidRPr="003D36D3">
                          <w:rPr>
                            <w:rFonts w:ascii="Times New Roman" w:eastAsia="Times New Roman" w:hAnsi="Times New Roman" w:cs="Times New Roman"/>
                            <w:sz w:val="24"/>
                            <w:szCs w:val="24"/>
                            <w:lang w:val="en-US" w:eastAsia="ru-RU"/>
                          </w:rPr>
                          <w:t>Tresco</w:t>
                        </w:r>
                        <w:proofErr w:type="spellEnd"/>
                        <w:r w:rsidRPr="003D36D3">
                          <w:rPr>
                            <w:rFonts w:ascii="Times New Roman" w:eastAsia="Times New Roman" w:hAnsi="Times New Roman" w:cs="Times New Roman"/>
                            <w:sz w:val="24"/>
                            <w:szCs w:val="24"/>
                            <w:lang w:val="en-US" w:eastAsia="ru-RU"/>
                          </w:rPr>
                          <w:t xml:space="preserve"> Abbey Garden. John and Wendy </w:t>
                        </w:r>
                        <w:proofErr w:type="spellStart"/>
                        <w:r w:rsidRPr="003D36D3">
                          <w:rPr>
                            <w:rFonts w:ascii="Times New Roman" w:eastAsia="Times New Roman" w:hAnsi="Times New Roman" w:cs="Times New Roman"/>
                            <w:sz w:val="24"/>
                            <w:szCs w:val="24"/>
                            <w:lang w:val="en-US" w:eastAsia="ru-RU"/>
                          </w:rPr>
                          <w:t>Pyatt</w:t>
                        </w:r>
                        <w:proofErr w:type="spellEnd"/>
                        <w:r w:rsidRPr="003D36D3">
                          <w:rPr>
                            <w:rFonts w:ascii="Times New Roman" w:eastAsia="Times New Roman" w:hAnsi="Times New Roman" w:cs="Times New Roman"/>
                            <w:sz w:val="24"/>
                            <w:szCs w:val="24"/>
                            <w:lang w:val="en-US" w:eastAsia="ru-RU"/>
                          </w:rPr>
                          <w:t xml:space="preserve"> welcome you to the Island Hotel, famous for delicious food, comfort and brilliant service. You will appreciate superb accommodation, free saunas and the indoor swimming pool.</w:t>
                        </w:r>
                      </w:p>
                    </w:tc>
                  </w:tr>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C.</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sz w:val="24"/>
                            <w:szCs w:val="24"/>
                            <w:lang w:val="en-US" w:eastAsia="ru-RU"/>
                          </w:rPr>
                          <w:t>The Camel and Wildlife Safari is a unique mixture of the traditional and modern. Kenya’s countryside suits the Safari purposes exceptionally well. Tourists will have a chance to explore the bush country near Samburu, to travel on a camel back or to sleep out under the stars. Modern safari vehicles are always available for those who prefer comfort.</w:t>
                        </w:r>
                      </w:p>
                    </w:tc>
                  </w:tr>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D.</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sz w:val="24"/>
                            <w:szCs w:val="24"/>
                            <w:lang w:val="en-US" w:eastAsia="ru-RU"/>
                          </w:rPr>
                          <w:t xml:space="preserve">Arrival can be the hardest part of a trip. It is late, you are road-weary, and everything is new and strange. You need an affordable place to sleep, something to eat and drink, and probably a way to get around. But in general, it’s a wonderful trip, full of wonderful and unusual places. Whether it is the first stop on a trip or the fifth city visited, every </w:t>
                        </w:r>
                        <w:proofErr w:type="spellStart"/>
                        <w:r w:rsidRPr="003D36D3">
                          <w:rPr>
                            <w:rFonts w:ascii="Times New Roman" w:eastAsia="Times New Roman" w:hAnsi="Times New Roman" w:cs="Times New Roman"/>
                            <w:sz w:val="24"/>
                            <w:szCs w:val="24"/>
                            <w:lang w:val="en-US" w:eastAsia="ru-RU"/>
                          </w:rPr>
                          <w:t>traveller</w:t>
                        </w:r>
                        <w:proofErr w:type="spellEnd"/>
                        <w:r w:rsidRPr="003D36D3">
                          <w:rPr>
                            <w:rFonts w:ascii="Times New Roman" w:eastAsia="Times New Roman" w:hAnsi="Times New Roman" w:cs="Times New Roman"/>
                            <w:sz w:val="24"/>
                            <w:szCs w:val="24"/>
                            <w:lang w:val="en-US" w:eastAsia="ru-RU"/>
                          </w:rPr>
                          <w:t xml:space="preserve"> feels a little overwhelmed stepping onto a new street in a new city.</w:t>
                        </w:r>
                      </w:p>
                    </w:tc>
                  </w:tr>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E.</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sz w:val="24"/>
                            <w:szCs w:val="24"/>
                            <w:lang w:val="en-US" w:eastAsia="ru-RU"/>
                          </w:rPr>
                          <w:t>No zoo has enough money to provide basic habitats or environments for all the species they keep. Most animals are put in a totally artificial environment, isolated from everything they would meet in their natural habitat. Many will agree that this isolation is harmful to the most of zoo inhabitants, it can even amount to cruelty.</w:t>
                        </w:r>
                      </w:p>
                    </w:tc>
                  </w:tr>
                  <w:tr w:rsidR="003D36D3" w:rsidRPr="005117FD">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F.</w:t>
                        </w:r>
                        <w:r w:rsidRPr="003D36D3">
                          <w:rPr>
                            <w:rFonts w:ascii="Times New Roman" w:eastAsia="Times New Roman" w:hAnsi="Times New Roman" w:cs="Times New Roman"/>
                            <w:sz w:val="24"/>
                            <w:szCs w:val="24"/>
                            <w:lang w:eastAsia="ru-RU"/>
                          </w:rPr>
                          <w:t> </w:t>
                        </w:r>
                      </w:p>
                    </w:tc>
                    <w:tc>
                      <w:tcPr>
                        <w:tcW w:w="5000" w:type="pct"/>
                        <w:hideMark/>
                      </w:tcPr>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sz w:val="24"/>
                            <w:szCs w:val="24"/>
                            <w:lang w:val="en-US" w:eastAsia="ru-RU"/>
                          </w:rPr>
                          <w:t>A new London Zoo Project is a ten year project to secure the future for the Zoo and for many endangered animals. The plan has been devised by both animal and business experts to provide world-leading accommodation for all our animals, to more fully engage and inform people about conservation issues, to redesign certain aspects of Zoo layout.</w:t>
                        </w:r>
                      </w:p>
                    </w:tc>
                  </w:tr>
                  <w:tr w:rsidR="003D36D3" w:rsidRPr="003D36D3">
                    <w:trPr>
                      <w:tblCellSpacing w:w="15" w:type="dxa"/>
                    </w:trPr>
                    <w:tc>
                      <w:tcPr>
                        <w:tcW w:w="6" w:type="dxa"/>
                        <w:hideMark/>
                      </w:tcPr>
                      <w:p w:rsidR="003D36D3" w:rsidRPr="003D36D3" w:rsidRDefault="003D36D3" w:rsidP="003D36D3">
                        <w:pPr>
                          <w:spacing w:after="0" w:line="240" w:lineRule="auto"/>
                          <w:rPr>
                            <w:rFonts w:ascii="Times New Roman" w:eastAsia="Times New Roman" w:hAnsi="Times New Roman" w:cs="Times New Roman"/>
                            <w:sz w:val="24"/>
                            <w:szCs w:val="24"/>
                            <w:lang w:eastAsia="ru-RU"/>
                          </w:rPr>
                        </w:pPr>
                        <w:r w:rsidRPr="003D36D3">
                          <w:rPr>
                            <w:rFonts w:ascii="Times New Roman" w:eastAsia="Times New Roman" w:hAnsi="Times New Roman" w:cs="Times New Roman"/>
                            <w:b/>
                            <w:bCs/>
                            <w:sz w:val="24"/>
                            <w:szCs w:val="24"/>
                            <w:lang w:eastAsia="ru-RU"/>
                          </w:rPr>
                          <w:t>G.</w:t>
                        </w:r>
                        <w:r w:rsidRPr="003D36D3">
                          <w:rPr>
                            <w:rFonts w:ascii="Times New Roman" w:eastAsia="Times New Roman" w:hAnsi="Times New Roman" w:cs="Times New Roman"/>
                            <w:sz w:val="24"/>
                            <w:szCs w:val="24"/>
                            <w:lang w:eastAsia="ru-RU"/>
                          </w:rPr>
                          <w:t> </w:t>
                        </w:r>
                      </w:p>
                    </w:tc>
                    <w:tc>
                      <w:tcPr>
                        <w:tcW w:w="5000" w:type="pct"/>
                        <w:hideMark/>
                      </w:tcPr>
                      <w:p w:rsidR="003D36D3" w:rsidRPr="00D8091A"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r w:rsidRPr="003D36D3">
                          <w:rPr>
                            <w:rFonts w:ascii="Times New Roman" w:eastAsia="Times New Roman" w:hAnsi="Times New Roman" w:cs="Times New Roman"/>
                            <w:sz w:val="24"/>
                            <w:szCs w:val="24"/>
                            <w:lang w:val="en-US" w:eastAsia="ru-RU"/>
                          </w:rPr>
                          <w:t>Leave-no-trace camping is an increasingly popular approach to travel in wilderness areas. As the term suggests, the goal is for the camper to leave as little impact as possible on the place he is visiting. One of its mottos is “Take nothing but pictures. Leave nothing but footprints.” Its simplest and most fundamental rule is: pack it in, pack it out, but it goes beyond that.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98"/>
                        </w:tblGrid>
                        <w:tr w:rsidR="00D8091A" w:rsidRPr="005117FD" w:rsidTr="00D8091A">
                          <w:trPr>
                            <w:tblCellSpacing w:w="15" w:type="dxa"/>
                          </w:trPr>
                          <w:tc>
                            <w:tcPr>
                              <w:tcW w:w="0" w:type="auto"/>
                              <w:vAlign w:val="center"/>
                              <w:hideMark/>
                            </w:tcPr>
                            <w:tbl>
                              <w:tblPr>
                                <w:tblW w:w="5000" w:type="pct"/>
                                <w:tblCellSpacing w:w="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8492"/>
                              </w:tblGrid>
                              <w:tr w:rsidR="00D8091A" w:rsidRPr="00D8091A">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eastAsia="ru-RU"/>
                                      </w:rPr>
                                    </w:pPr>
                                    <w:r w:rsidRPr="00D8091A">
                                      <w:rPr>
                                        <w:rFonts w:ascii="Times New Roman" w:eastAsia="Times New Roman" w:hAnsi="Times New Roman" w:cs="Times New Roman"/>
                                        <w:i/>
                                        <w:iCs/>
                                        <w:sz w:val="24"/>
                                        <w:szCs w:val="24"/>
                                        <w:lang w:eastAsia="ru-RU"/>
                                      </w:rPr>
                                      <w:lastRenderedPageBreak/>
                                      <w:t>Прочитайте текст и заполните пропуски </w:t>
                                    </w:r>
                                    <w:r w:rsidRPr="00D8091A">
                                      <w:rPr>
                                        <w:rFonts w:ascii="Times New Roman" w:eastAsia="Times New Roman" w:hAnsi="Times New Roman" w:cs="Times New Roman"/>
                                        <w:b/>
                                        <w:bCs/>
                                        <w:i/>
                                        <w:iCs/>
                                        <w:sz w:val="24"/>
                                        <w:szCs w:val="24"/>
                                        <w:lang w:eastAsia="ru-RU"/>
                                      </w:rPr>
                                      <w:t>A–F</w:t>
                                    </w:r>
                                    <w:r w:rsidRPr="00D8091A">
                                      <w:rPr>
                                        <w:rFonts w:ascii="Times New Roman" w:eastAsia="Times New Roman" w:hAnsi="Times New Roman" w:cs="Times New Roman"/>
                                        <w:i/>
                                        <w:iCs/>
                                        <w:sz w:val="24"/>
                                        <w:szCs w:val="24"/>
                                        <w:lang w:eastAsia="ru-RU"/>
                                      </w:rPr>
                                      <w:t> частями предложений, обозначенными цифрами </w:t>
                                    </w:r>
                                    <w:r w:rsidRPr="00D8091A">
                                      <w:rPr>
                                        <w:rFonts w:ascii="Times New Roman" w:eastAsia="Times New Roman" w:hAnsi="Times New Roman" w:cs="Times New Roman"/>
                                        <w:b/>
                                        <w:bCs/>
                                        <w:i/>
                                        <w:iCs/>
                                        <w:sz w:val="24"/>
                                        <w:szCs w:val="24"/>
                                        <w:lang w:eastAsia="ru-RU"/>
                                      </w:rPr>
                                      <w:t>1–7.</w:t>
                                    </w:r>
                                    <w:r w:rsidRPr="00D8091A">
                                      <w:rPr>
                                        <w:rFonts w:ascii="Times New Roman" w:eastAsia="Times New Roman" w:hAnsi="Times New Roman" w:cs="Times New Roman"/>
                                        <w:i/>
                                        <w:iCs/>
                                        <w:sz w:val="24"/>
                                        <w:szCs w:val="24"/>
                                        <w:lang w:eastAsia="ru-RU"/>
                                      </w:rPr>
                                      <w:t> </w:t>
                                    </w:r>
                                    <w:r w:rsidRPr="00D8091A">
                                      <w:rPr>
                                        <w:rFonts w:ascii="Times New Roman" w:eastAsia="Times New Roman" w:hAnsi="Times New Roman" w:cs="Times New Roman"/>
                                        <w:b/>
                                        <w:bCs/>
                                        <w:i/>
                                        <w:iCs/>
                                        <w:sz w:val="24"/>
                                        <w:szCs w:val="24"/>
                                        <w:lang w:eastAsia="ru-RU"/>
                                      </w:rPr>
                                      <w:t>Одна из частей в списке 1–7 лишняя.</w:t>
                                    </w:r>
                                    <w:r w:rsidRPr="00D8091A">
                                      <w:rPr>
                                        <w:rFonts w:ascii="Times New Roman" w:eastAsia="Times New Roman" w:hAnsi="Times New Roman" w:cs="Times New Roman"/>
                                        <w:i/>
                                        <w:iCs/>
                                        <w:sz w:val="24"/>
                                        <w:szCs w:val="24"/>
                                        <w:lang w:eastAsia="ru-RU"/>
                                      </w:rPr>
                                      <w:t> Занесите цифру, обозначающую соответствующую часть предложения, в таблицу.</w:t>
                                    </w:r>
                                  </w:p>
                                </w:tc>
                              </w:tr>
                            </w:tbl>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 </w:t>
                              </w:r>
                            </w:p>
                            <w:p w:rsidR="00D8091A" w:rsidRPr="00D8091A" w:rsidRDefault="00D8091A" w:rsidP="00D8091A">
                              <w:pPr>
                                <w:spacing w:before="30" w:after="30" w:line="220" w:lineRule="atLeast"/>
                                <w:ind w:left="30" w:right="30"/>
                                <w:jc w:val="center"/>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b/>
                                  <w:bCs/>
                                  <w:color w:val="000000"/>
                                  <w:sz w:val="24"/>
                                  <w:szCs w:val="24"/>
                                  <w:lang w:val="en-US" w:eastAsia="ru-RU"/>
                                </w:rPr>
                                <w:t>Mobile phones</w:t>
                              </w:r>
                            </w:p>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 </w:t>
                              </w:r>
                            </w:p>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On New Year’s Day, 1985, Michael Harrison phoned his father, Sir Ernest, to wish him a happy new year. Sir Ernest was chairman of Racal Electronics, the owner of Vodafone, </w:t>
                              </w:r>
                              <w:r w:rsidRPr="00D8091A">
                                <w:rPr>
                                  <w:rFonts w:ascii="Times New Roman" w:eastAsia="Times New Roman" w:hAnsi="Times New Roman" w:cs="Times New Roman"/>
                                  <w:b/>
                                  <w:bCs/>
                                  <w:sz w:val="24"/>
                                  <w:szCs w:val="24"/>
                                  <w:lang w:val="en-US" w:eastAsia="ru-RU"/>
                                </w:rPr>
                                <w:t>A </w:t>
                              </w:r>
                              <w:r w:rsidRPr="00D8091A">
                                <w:rPr>
                                  <w:rFonts w:ascii="Times New Roman" w:eastAsia="Times New Roman" w:hAnsi="Times New Roman" w:cs="Times New Roman"/>
                                  <w:sz w:val="24"/>
                                  <w:szCs w:val="24"/>
                                  <w:lang w:val="en-US" w:eastAsia="ru-RU"/>
                                </w:rPr>
                                <w:t>__________.</w:t>
                              </w:r>
                            </w:p>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 xml:space="preserve">At the time, mobile phones weighed almost a kilogram, cost several thousand pounds and provided only 20 minutes </w:t>
                              </w:r>
                              <w:proofErr w:type="spellStart"/>
                              <w:r w:rsidRPr="00D8091A">
                                <w:rPr>
                                  <w:rFonts w:ascii="Times New Roman" w:eastAsia="Times New Roman" w:hAnsi="Times New Roman" w:cs="Times New Roman"/>
                                  <w:sz w:val="24"/>
                                  <w:szCs w:val="24"/>
                                  <w:lang w:val="en-US" w:eastAsia="ru-RU"/>
                                </w:rPr>
                                <w:t>talktime</w:t>
                              </w:r>
                              <w:proofErr w:type="spellEnd"/>
                              <w:r w:rsidRPr="00D8091A">
                                <w:rPr>
                                  <w:rFonts w:ascii="Times New Roman" w:eastAsia="Times New Roman" w:hAnsi="Times New Roman" w:cs="Times New Roman"/>
                                  <w:sz w:val="24"/>
                                  <w:szCs w:val="24"/>
                                  <w:lang w:val="en-US" w:eastAsia="ru-RU"/>
                                </w:rPr>
                                <w:t>. The networks themselves were small; Vodafone had just a dozen masts covering London. Nobody had any idea of the huge potential of wireless communication and the dramatic impact </w:t>
                              </w:r>
                              <w:r w:rsidRPr="00D8091A">
                                <w:rPr>
                                  <w:rFonts w:ascii="Times New Roman" w:eastAsia="Times New Roman" w:hAnsi="Times New Roman" w:cs="Times New Roman"/>
                                  <w:b/>
                                  <w:bCs/>
                                  <w:sz w:val="24"/>
                                  <w:szCs w:val="24"/>
                                  <w:lang w:val="en-US" w:eastAsia="ru-RU"/>
                                </w:rPr>
                                <w:t>B </w:t>
                              </w:r>
                              <w:r w:rsidRPr="00D8091A">
                                <w:rPr>
                                  <w:rFonts w:ascii="Times New Roman" w:eastAsia="Times New Roman" w:hAnsi="Times New Roman" w:cs="Times New Roman"/>
                                  <w:sz w:val="24"/>
                                  <w:szCs w:val="24"/>
                                  <w:lang w:val="en-US" w:eastAsia="ru-RU"/>
                                </w:rPr>
                                <w:t>__________.</w:t>
                              </w:r>
                            </w:p>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Hardly anyone believed there would come a day when mobile phones were so popular </w:t>
                              </w:r>
                              <w:r w:rsidRPr="00D8091A">
                                <w:rPr>
                                  <w:rFonts w:ascii="Times New Roman" w:eastAsia="Times New Roman" w:hAnsi="Times New Roman" w:cs="Times New Roman"/>
                                  <w:b/>
                                  <w:bCs/>
                                  <w:sz w:val="24"/>
                                  <w:szCs w:val="24"/>
                                  <w:lang w:val="en-US" w:eastAsia="ru-RU"/>
                                </w:rPr>
                                <w:t>C </w:t>
                              </w:r>
                              <w:r w:rsidRPr="00D8091A">
                                <w:rPr>
                                  <w:rFonts w:ascii="Times New Roman" w:eastAsia="Times New Roman" w:hAnsi="Times New Roman" w:cs="Times New Roman"/>
                                  <w:sz w:val="24"/>
                                  <w:szCs w:val="24"/>
                                  <w:lang w:val="en-US" w:eastAsia="ru-RU"/>
                                </w:rPr>
                                <w:t>__________. But in 1999 one mobile phone was sold in the UK every four seconds, and by 2004 there were more mobile phones in the UK than people. The boom was a result of increased competition which pushed prices lower and created innovations in the way that mobiles were sold.</w:t>
                              </w:r>
                            </w:p>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 xml:space="preserve">When the government introduced more competition, companies started cutting prices to attract more customers. </w:t>
                              </w:r>
                              <w:proofErr w:type="spellStart"/>
                              <w:r w:rsidRPr="00D8091A">
                                <w:rPr>
                                  <w:rFonts w:ascii="Times New Roman" w:eastAsia="Times New Roman" w:hAnsi="Times New Roman" w:cs="Times New Roman"/>
                                  <w:sz w:val="24"/>
                                  <w:szCs w:val="24"/>
                                  <w:lang w:val="en-US" w:eastAsia="ru-RU"/>
                                </w:rPr>
                                <w:t>Cellnet</w:t>
                              </w:r>
                              <w:proofErr w:type="spellEnd"/>
                              <w:r w:rsidRPr="00D8091A">
                                <w:rPr>
                                  <w:rFonts w:ascii="Times New Roman" w:eastAsia="Times New Roman" w:hAnsi="Times New Roman" w:cs="Times New Roman"/>
                                  <w:sz w:val="24"/>
                                  <w:szCs w:val="24"/>
                                  <w:lang w:val="en-US" w:eastAsia="ru-RU"/>
                                </w:rPr>
                                <w:t>, for example, changed its prices, </w:t>
                              </w:r>
                              <w:r w:rsidRPr="00D8091A">
                                <w:rPr>
                                  <w:rFonts w:ascii="Times New Roman" w:eastAsia="Times New Roman" w:hAnsi="Times New Roman" w:cs="Times New Roman"/>
                                  <w:b/>
                                  <w:bCs/>
                                  <w:sz w:val="24"/>
                                  <w:szCs w:val="24"/>
                                  <w:lang w:val="en-US" w:eastAsia="ru-RU"/>
                                </w:rPr>
                                <w:t>D </w:t>
                              </w:r>
                              <w:r w:rsidRPr="00D8091A">
                                <w:rPr>
                                  <w:rFonts w:ascii="Times New Roman" w:eastAsia="Times New Roman" w:hAnsi="Times New Roman" w:cs="Times New Roman"/>
                                  <w:sz w:val="24"/>
                                  <w:szCs w:val="24"/>
                                  <w:lang w:val="en-US" w:eastAsia="ru-RU"/>
                                </w:rPr>
                                <w:t>__________. It also introduced local call tariffs.</w:t>
                              </w:r>
                            </w:p>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The way that handsets themselves were marketed was also changing and it was Finland’s Nokia who made </w:t>
                              </w:r>
                              <w:r w:rsidRPr="00D8091A">
                                <w:rPr>
                                  <w:rFonts w:ascii="Times New Roman" w:eastAsia="Times New Roman" w:hAnsi="Times New Roman" w:cs="Times New Roman"/>
                                  <w:b/>
                                  <w:bCs/>
                                  <w:sz w:val="24"/>
                                  <w:szCs w:val="24"/>
                                  <w:lang w:val="en-US" w:eastAsia="ru-RU"/>
                                </w:rPr>
                                <w:t>E </w:t>
                              </w:r>
                              <w:r w:rsidRPr="00D8091A">
                                <w:rPr>
                                  <w:rFonts w:ascii="Times New Roman" w:eastAsia="Times New Roman" w:hAnsi="Times New Roman" w:cs="Times New Roman"/>
                                  <w:sz w:val="24"/>
                                  <w:szCs w:val="24"/>
                                  <w:lang w:val="en-US" w:eastAsia="ru-RU"/>
                                </w:rPr>
                                <w:t>__________. In the late 1990s Nokia realized that the mobile phone was a fashion item: so it offered interchangeable covers which allowed you to customize and personalize your handset.</w:t>
                              </w:r>
                            </w:p>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The mobile phone industry has spent the later part of the past decade reducing its monthly charge </w:t>
                              </w:r>
                              <w:r w:rsidRPr="00D8091A">
                                <w:rPr>
                                  <w:rFonts w:ascii="Times New Roman" w:eastAsia="Times New Roman" w:hAnsi="Times New Roman" w:cs="Times New Roman"/>
                                  <w:b/>
                                  <w:bCs/>
                                  <w:sz w:val="24"/>
                                  <w:szCs w:val="24"/>
                                  <w:lang w:val="en-US" w:eastAsia="ru-RU"/>
                                </w:rPr>
                                <w:t>F </w:t>
                              </w:r>
                              <w:r w:rsidRPr="00D8091A">
                                <w:rPr>
                                  <w:rFonts w:ascii="Times New Roman" w:eastAsia="Times New Roman" w:hAnsi="Times New Roman" w:cs="Times New Roman"/>
                                  <w:sz w:val="24"/>
                                  <w:szCs w:val="24"/>
                                  <w:lang w:val="en-US" w:eastAsia="ru-RU"/>
                                </w:rPr>
                                <w:t>__________, which has culminated in the fight between the iPhone and a succession of touch screen rivals.</w:t>
                              </w:r>
                            </w:p>
                          </w:tc>
                        </w:tr>
                      </w:tbl>
                      <w:p w:rsidR="00D8091A" w:rsidRPr="00D8091A" w:rsidRDefault="00D8091A" w:rsidP="00D8091A">
                        <w:pPr>
                          <w:spacing w:after="0" w:line="240" w:lineRule="auto"/>
                          <w:rPr>
                            <w:rFonts w:ascii="Times New Roman" w:eastAsia="Times New Roman" w:hAnsi="Times New Roman" w:cs="Times New Roman"/>
                            <w:vanish/>
                            <w:sz w:val="24"/>
                            <w:szCs w:val="24"/>
                            <w:lang w:val="en-US" w:eastAsia="ru-RU"/>
                          </w:rPr>
                        </w:pP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95"/>
                          <w:gridCol w:w="8403"/>
                        </w:tblGrid>
                        <w:tr w:rsidR="00D8091A" w:rsidRPr="005117FD" w:rsidTr="00D8091A">
                          <w:trPr>
                            <w:tblCellSpacing w:w="15" w:type="dxa"/>
                            <w:jc w:val="center"/>
                          </w:trPr>
                          <w:tc>
                            <w:tcPr>
                              <w:tcW w:w="6" w:type="dxa"/>
                              <w:vAlign w:val="center"/>
                              <w:hideMark/>
                            </w:tcPr>
                            <w:p w:rsidR="00D8091A" w:rsidRPr="00D8091A" w:rsidRDefault="00D8091A" w:rsidP="00D8091A">
                              <w:pPr>
                                <w:spacing w:after="0" w:line="240" w:lineRule="auto"/>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  </w:t>
                              </w:r>
                            </w:p>
                          </w:tc>
                          <w:tc>
                            <w:tcPr>
                              <w:tcW w:w="5000" w:type="pct"/>
                              <w:vAlign w:val="center"/>
                              <w:hideMark/>
                            </w:tcPr>
                            <w:tbl>
                              <w:tblPr>
                                <w:tblW w:w="0" w:type="auto"/>
                                <w:tblCellSpacing w:w="15" w:type="dxa"/>
                                <w:tblCellMar>
                                  <w:top w:w="45" w:type="dxa"/>
                                  <w:left w:w="45" w:type="dxa"/>
                                  <w:bottom w:w="45" w:type="dxa"/>
                                  <w:right w:w="45" w:type="dxa"/>
                                </w:tblCellMar>
                                <w:tblLook w:val="04A0" w:firstRow="1" w:lastRow="0" w:firstColumn="1" w:lastColumn="0" w:noHBand="0" w:noVBand="1"/>
                              </w:tblPr>
                              <w:tblGrid>
                                <w:gridCol w:w="375"/>
                                <w:gridCol w:w="7953"/>
                              </w:tblGrid>
                              <w:tr w:rsidR="00D8091A" w:rsidRPr="005117FD">
                                <w:trPr>
                                  <w:tblCellSpacing w:w="15" w:type="dxa"/>
                                </w:trPr>
                                <w:tc>
                                  <w:tcPr>
                                    <w:tcW w:w="6" w:type="dxa"/>
                                    <w:hideMark/>
                                  </w:tcPr>
                                  <w:p w:rsidR="00D8091A" w:rsidRPr="00D8091A" w:rsidRDefault="00D8091A" w:rsidP="00D8091A">
                                    <w:pPr>
                                      <w:spacing w:after="0" w:line="240" w:lineRule="auto"/>
                                      <w:rPr>
                                        <w:rFonts w:ascii="Times New Roman" w:eastAsia="Times New Roman" w:hAnsi="Times New Roman" w:cs="Times New Roman"/>
                                        <w:sz w:val="24"/>
                                        <w:szCs w:val="24"/>
                                        <w:lang w:eastAsia="ru-RU"/>
                                      </w:rPr>
                                    </w:pPr>
                                    <w:r w:rsidRPr="00D8091A">
                                      <w:rPr>
                                        <w:rFonts w:ascii="Times New Roman" w:eastAsia="Times New Roman" w:hAnsi="Times New Roman" w:cs="Times New Roman"/>
                                        <w:b/>
                                        <w:bCs/>
                                        <w:sz w:val="24"/>
                                        <w:szCs w:val="24"/>
                                        <w:lang w:eastAsia="ru-RU"/>
                                      </w:rPr>
                                      <w:t>1.</w:t>
                                    </w:r>
                                    <w:r w:rsidRPr="00D8091A">
                                      <w:rPr>
                                        <w:rFonts w:ascii="Times New Roman" w:eastAsia="Times New Roman" w:hAnsi="Times New Roman" w:cs="Times New Roman"/>
                                        <w:sz w:val="24"/>
                                        <w:szCs w:val="24"/>
                                        <w:lang w:eastAsia="ru-RU"/>
                                      </w:rPr>
                                      <w:t> </w:t>
                                    </w:r>
                                  </w:p>
                                </w:tc>
                                <w:tc>
                                  <w:tcPr>
                                    <w:tcW w:w="5000" w:type="pct"/>
                                    <w:hideMark/>
                                  </w:tcPr>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that there would be more phones in the UK than there are people</w:t>
                                    </w:r>
                                  </w:p>
                                </w:tc>
                              </w:tr>
                              <w:tr w:rsidR="00D8091A" w:rsidRPr="005117FD">
                                <w:trPr>
                                  <w:tblCellSpacing w:w="15" w:type="dxa"/>
                                </w:trPr>
                                <w:tc>
                                  <w:tcPr>
                                    <w:tcW w:w="6" w:type="dxa"/>
                                    <w:hideMark/>
                                  </w:tcPr>
                                  <w:p w:rsidR="00D8091A" w:rsidRPr="00D8091A" w:rsidRDefault="00D8091A" w:rsidP="00D8091A">
                                    <w:pPr>
                                      <w:spacing w:after="0" w:line="240" w:lineRule="auto"/>
                                      <w:rPr>
                                        <w:rFonts w:ascii="Times New Roman" w:eastAsia="Times New Roman" w:hAnsi="Times New Roman" w:cs="Times New Roman"/>
                                        <w:sz w:val="24"/>
                                        <w:szCs w:val="24"/>
                                        <w:lang w:eastAsia="ru-RU"/>
                                      </w:rPr>
                                    </w:pPr>
                                    <w:r w:rsidRPr="00D8091A">
                                      <w:rPr>
                                        <w:rFonts w:ascii="Times New Roman" w:eastAsia="Times New Roman" w:hAnsi="Times New Roman" w:cs="Times New Roman"/>
                                        <w:b/>
                                        <w:bCs/>
                                        <w:sz w:val="24"/>
                                        <w:szCs w:val="24"/>
                                        <w:lang w:eastAsia="ru-RU"/>
                                      </w:rPr>
                                      <w:t>2.</w:t>
                                    </w:r>
                                    <w:r w:rsidRPr="00D8091A">
                                      <w:rPr>
                                        <w:rFonts w:ascii="Times New Roman" w:eastAsia="Times New Roman" w:hAnsi="Times New Roman" w:cs="Times New Roman"/>
                                        <w:sz w:val="24"/>
                                        <w:szCs w:val="24"/>
                                        <w:lang w:eastAsia="ru-RU"/>
                                      </w:rPr>
                                      <w:t> </w:t>
                                    </w:r>
                                  </w:p>
                                </w:tc>
                                <w:tc>
                                  <w:tcPr>
                                    <w:tcW w:w="5000" w:type="pct"/>
                                    <w:hideMark/>
                                  </w:tcPr>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the leap from phones as technology to phones as fashion items</w:t>
                                    </w:r>
                                  </w:p>
                                </w:tc>
                              </w:tr>
                              <w:tr w:rsidR="00D8091A" w:rsidRPr="005117FD">
                                <w:trPr>
                                  <w:tblCellSpacing w:w="15" w:type="dxa"/>
                                </w:trPr>
                                <w:tc>
                                  <w:tcPr>
                                    <w:tcW w:w="6" w:type="dxa"/>
                                    <w:hideMark/>
                                  </w:tcPr>
                                  <w:p w:rsidR="00D8091A" w:rsidRPr="00D8091A" w:rsidRDefault="00D8091A" w:rsidP="00D8091A">
                                    <w:pPr>
                                      <w:spacing w:after="0" w:line="240" w:lineRule="auto"/>
                                      <w:rPr>
                                        <w:rFonts w:ascii="Times New Roman" w:eastAsia="Times New Roman" w:hAnsi="Times New Roman" w:cs="Times New Roman"/>
                                        <w:sz w:val="24"/>
                                        <w:szCs w:val="24"/>
                                        <w:lang w:eastAsia="ru-RU"/>
                                      </w:rPr>
                                    </w:pPr>
                                    <w:r w:rsidRPr="00D8091A">
                                      <w:rPr>
                                        <w:rFonts w:ascii="Times New Roman" w:eastAsia="Times New Roman" w:hAnsi="Times New Roman" w:cs="Times New Roman"/>
                                        <w:b/>
                                        <w:bCs/>
                                        <w:sz w:val="24"/>
                                        <w:szCs w:val="24"/>
                                        <w:lang w:eastAsia="ru-RU"/>
                                      </w:rPr>
                                      <w:t>3.</w:t>
                                    </w:r>
                                    <w:r w:rsidRPr="00D8091A">
                                      <w:rPr>
                                        <w:rFonts w:ascii="Times New Roman" w:eastAsia="Times New Roman" w:hAnsi="Times New Roman" w:cs="Times New Roman"/>
                                        <w:sz w:val="24"/>
                                        <w:szCs w:val="24"/>
                                        <w:lang w:eastAsia="ru-RU"/>
                                      </w:rPr>
                                      <w:t> </w:t>
                                    </w:r>
                                  </w:p>
                                </w:tc>
                                <w:tc>
                                  <w:tcPr>
                                    <w:tcW w:w="5000" w:type="pct"/>
                                    <w:hideMark/>
                                  </w:tcPr>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and his son was making the first-ever mobile phone call in the UK</w:t>
                                    </w:r>
                                  </w:p>
                                </w:tc>
                              </w:tr>
                              <w:tr w:rsidR="00D8091A" w:rsidRPr="005117FD">
                                <w:trPr>
                                  <w:tblCellSpacing w:w="15" w:type="dxa"/>
                                </w:trPr>
                                <w:tc>
                                  <w:tcPr>
                                    <w:tcW w:w="6" w:type="dxa"/>
                                    <w:hideMark/>
                                  </w:tcPr>
                                  <w:p w:rsidR="00D8091A" w:rsidRPr="00D8091A" w:rsidRDefault="00D8091A" w:rsidP="00D8091A">
                                    <w:pPr>
                                      <w:spacing w:after="0" w:line="240" w:lineRule="auto"/>
                                      <w:rPr>
                                        <w:rFonts w:ascii="Times New Roman" w:eastAsia="Times New Roman" w:hAnsi="Times New Roman" w:cs="Times New Roman"/>
                                        <w:sz w:val="24"/>
                                        <w:szCs w:val="24"/>
                                        <w:lang w:eastAsia="ru-RU"/>
                                      </w:rPr>
                                    </w:pPr>
                                    <w:r w:rsidRPr="00D8091A">
                                      <w:rPr>
                                        <w:rFonts w:ascii="Times New Roman" w:eastAsia="Times New Roman" w:hAnsi="Times New Roman" w:cs="Times New Roman"/>
                                        <w:b/>
                                        <w:bCs/>
                                        <w:sz w:val="24"/>
                                        <w:szCs w:val="24"/>
                                        <w:lang w:eastAsia="ru-RU"/>
                                      </w:rPr>
                                      <w:t>4.</w:t>
                                    </w:r>
                                    <w:r w:rsidRPr="00D8091A">
                                      <w:rPr>
                                        <w:rFonts w:ascii="Times New Roman" w:eastAsia="Times New Roman" w:hAnsi="Times New Roman" w:cs="Times New Roman"/>
                                        <w:sz w:val="24"/>
                                        <w:szCs w:val="24"/>
                                        <w:lang w:eastAsia="ru-RU"/>
                                      </w:rPr>
                                      <w:t> </w:t>
                                    </w:r>
                                  </w:p>
                                </w:tc>
                                <w:tc>
                                  <w:tcPr>
                                    <w:tcW w:w="5000" w:type="pct"/>
                                    <w:hideMark/>
                                  </w:tcPr>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the move to digital technology, connecting machines to wireless networks</w:t>
                                    </w:r>
                                  </w:p>
                                </w:tc>
                              </w:tr>
                              <w:tr w:rsidR="00D8091A" w:rsidRPr="005117FD">
                                <w:trPr>
                                  <w:tblCellSpacing w:w="15" w:type="dxa"/>
                                </w:trPr>
                                <w:tc>
                                  <w:tcPr>
                                    <w:tcW w:w="6" w:type="dxa"/>
                                    <w:hideMark/>
                                  </w:tcPr>
                                  <w:p w:rsidR="00D8091A" w:rsidRPr="00D8091A" w:rsidRDefault="00D8091A" w:rsidP="00D8091A">
                                    <w:pPr>
                                      <w:spacing w:after="0" w:line="240" w:lineRule="auto"/>
                                      <w:rPr>
                                        <w:rFonts w:ascii="Times New Roman" w:eastAsia="Times New Roman" w:hAnsi="Times New Roman" w:cs="Times New Roman"/>
                                        <w:sz w:val="24"/>
                                        <w:szCs w:val="24"/>
                                        <w:lang w:eastAsia="ru-RU"/>
                                      </w:rPr>
                                    </w:pPr>
                                    <w:r w:rsidRPr="00D8091A">
                                      <w:rPr>
                                        <w:rFonts w:ascii="Times New Roman" w:eastAsia="Times New Roman" w:hAnsi="Times New Roman" w:cs="Times New Roman"/>
                                        <w:b/>
                                        <w:bCs/>
                                        <w:sz w:val="24"/>
                                        <w:szCs w:val="24"/>
                                        <w:lang w:eastAsia="ru-RU"/>
                                      </w:rPr>
                                      <w:t>5.</w:t>
                                    </w:r>
                                    <w:r w:rsidRPr="00D8091A">
                                      <w:rPr>
                                        <w:rFonts w:ascii="Times New Roman" w:eastAsia="Times New Roman" w:hAnsi="Times New Roman" w:cs="Times New Roman"/>
                                        <w:sz w:val="24"/>
                                        <w:szCs w:val="24"/>
                                        <w:lang w:eastAsia="ru-RU"/>
                                      </w:rPr>
                                      <w:t> </w:t>
                                    </w:r>
                                  </w:p>
                                </w:tc>
                                <w:tc>
                                  <w:tcPr>
                                    <w:tcW w:w="5000" w:type="pct"/>
                                    <w:hideMark/>
                                  </w:tcPr>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trying to persuade people to do more with their phones than just call and text</w:t>
                                    </w:r>
                                  </w:p>
                                </w:tc>
                              </w:tr>
                              <w:tr w:rsidR="00D8091A" w:rsidRPr="005117FD">
                                <w:trPr>
                                  <w:tblCellSpacing w:w="15" w:type="dxa"/>
                                </w:trPr>
                                <w:tc>
                                  <w:tcPr>
                                    <w:tcW w:w="6" w:type="dxa"/>
                                    <w:hideMark/>
                                  </w:tcPr>
                                  <w:p w:rsidR="00D8091A" w:rsidRPr="00D8091A" w:rsidRDefault="00D8091A" w:rsidP="00D8091A">
                                    <w:pPr>
                                      <w:spacing w:after="0" w:line="240" w:lineRule="auto"/>
                                      <w:rPr>
                                        <w:rFonts w:ascii="Times New Roman" w:eastAsia="Times New Roman" w:hAnsi="Times New Roman" w:cs="Times New Roman"/>
                                        <w:sz w:val="24"/>
                                        <w:szCs w:val="24"/>
                                        <w:lang w:eastAsia="ru-RU"/>
                                      </w:rPr>
                                    </w:pPr>
                                    <w:r w:rsidRPr="00D8091A">
                                      <w:rPr>
                                        <w:rFonts w:ascii="Times New Roman" w:eastAsia="Times New Roman" w:hAnsi="Times New Roman" w:cs="Times New Roman"/>
                                        <w:b/>
                                        <w:bCs/>
                                        <w:sz w:val="24"/>
                                        <w:szCs w:val="24"/>
                                        <w:lang w:eastAsia="ru-RU"/>
                                      </w:rPr>
                                      <w:t>6.</w:t>
                                    </w:r>
                                    <w:r w:rsidRPr="00D8091A">
                                      <w:rPr>
                                        <w:rFonts w:ascii="Times New Roman" w:eastAsia="Times New Roman" w:hAnsi="Times New Roman" w:cs="Times New Roman"/>
                                        <w:sz w:val="24"/>
                                        <w:szCs w:val="24"/>
                                        <w:lang w:eastAsia="ru-RU"/>
                                      </w:rPr>
                                      <w:t> </w:t>
                                    </w:r>
                                  </w:p>
                                </w:tc>
                                <w:tc>
                                  <w:tcPr>
                                    <w:tcW w:w="5000" w:type="pct"/>
                                    <w:hideMark/>
                                  </w:tcPr>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that mobile phones would have over the next quarter century</w:t>
                                    </w:r>
                                  </w:p>
                                </w:tc>
                              </w:tr>
                              <w:tr w:rsidR="00D8091A" w:rsidRPr="005117FD">
                                <w:trPr>
                                  <w:tblCellSpacing w:w="15" w:type="dxa"/>
                                </w:trPr>
                                <w:tc>
                                  <w:tcPr>
                                    <w:tcW w:w="6" w:type="dxa"/>
                                    <w:hideMark/>
                                  </w:tcPr>
                                  <w:p w:rsidR="00D8091A" w:rsidRPr="00D8091A" w:rsidRDefault="00D8091A" w:rsidP="00D8091A">
                                    <w:pPr>
                                      <w:spacing w:after="0" w:line="240" w:lineRule="auto"/>
                                      <w:rPr>
                                        <w:rFonts w:ascii="Times New Roman" w:eastAsia="Times New Roman" w:hAnsi="Times New Roman" w:cs="Times New Roman"/>
                                        <w:sz w:val="24"/>
                                        <w:szCs w:val="24"/>
                                        <w:lang w:eastAsia="ru-RU"/>
                                      </w:rPr>
                                    </w:pPr>
                                    <w:r w:rsidRPr="00D8091A">
                                      <w:rPr>
                                        <w:rFonts w:ascii="Times New Roman" w:eastAsia="Times New Roman" w:hAnsi="Times New Roman" w:cs="Times New Roman"/>
                                        <w:b/>
                                        <w:bCs/>
                                        <w:sz w:val="24"/>
                                        <w:szCs w:val="24"/>
                                        <w:lang w:eastAsia="ru-RU"/>
                                      </w:rPr>
                                      <w:t>7.</w:t>
                                    </w:r>
                                    <w:r w:rsidRPr="00D8091A">
                                      <w:rPr>
                                        <w:rFonts w:ascii="Times New Roman" w:eastAsia="Times New Roman" w:hAnsi="Times New Roman" w:cs="Times New Roman"/>
                                        <w:sz w:val="24"/>
                                        <w:szCs w:val="24"/>
                                        <w:lang w:eastAsia="ru-RU"/>
                                      </w:rPr>
                                      <w:t> </w:t>
                                    </w:r>
                                  </w:p>
                                </w:tc>
                                <w:tc>
                                  <w:tcPr>
                                    <w:tcW w:w="5000" w:type="pct"/>
                                    <w:hideMark/>
                                  </w:tcPr>
                                  <w:p w:rsidR="00D8091A" w:rsidRPr="00D8091A" w:rsidRDefault="00D8091A" w:rsidP="00D8091A">
                                    <w:pPr>
                                      <w:spacing w:before="60" w:after="100" w:afterAutospacing="1" w:line="220" w:lineRule="atLeast"/>
                                      <w:rPr>
                                        <w:rFonts w:ascii="Times New Roman" w:eastAsia="Times New Roman" w:hAnsi="Times New Roman" w:cs="Times New Roman"/>
                                        <w:sz w:val="24"/>
                                        <w:szCs w:val="24"/>
                                        <w:lang w:val="en-US" w:eastAsia="ru-RU"/>
                                      </w:rPr>
                                    </w:pPr>
                                    <w:r w:rsidRPr="00D8091A">
                                      <w:rPr>
                                        <w:rFonts w:ascii="Times New Roman" w:eastAsia="Times New Roman" w:hAnsi="Times New Roman" w:cs="Times New Roman"/>
                                        <w:sz w:val="24"/>
                                        <w:szCs w:val="24"/>
                                        <w:lang w:val="en-US" w:eastAsia="ru-RU"/>
                                      </w:rPr>
                                      <w:t>and relying instead on actual call charges</w:t>
                                    </w:r>
                                  </w:p>
                                </w:tc>
                              </w:tr>
                            </w:tbl>
                            <w:p w:rsidR="00D8091A" w:rsidRPr="00D8091A" w:rsidRDefault="00D8091A" w:rsidP="00D8091A">
                              <w:pPr>
                                <w:spacing w:after="0" w:line="240" w:lineRule="auto"/>
                                <w:rPr>
                                  <w:rFonts w:ascii="Times New Roman" w:eastAsia="Times New Roman" w:hAnsi="Times New Roman" w:cs="Times New Roman"/>
                                  <w:sz w:val="24"/>
                                  <w:szCs w:val="24"/>
                                  <w:lang w:val="en-US" w:eastAsia="ru-RU"/>
                                </w:rPr>
                              </w:pPr>
                            </w:p>
                          </w:tc>
                        </w:tr>
                      </w:tbl>
                      <w:p w:rsidR="00D8091A" w:rsidRPr="00D8091A" w:rsidRDefault="00D8091A" w:rsidP="00D8091A">
                        <w:pPr>
                          <w:spacing w:after="0" w:afterAutospacing="1" w:line="220" w:lineRule="atLeast"/>
                          <w:rPr>
                            <w:rFonts w:ascii="Times New Roman" w:eastAsia="Times New Roman" w:hAnsi="Times New Roman" w:cs="Times New Roman"/>
                            <w:color w:val="000000"/>
                            <w:sz w:val="24"/>
                            <w:szCs w:val="24"/>
                            <w:lang w:eastAsia="ru-RU"/>
                          </w:rPr>
                        </w:pPr>
                        <w:r w:rsidRPr="00D8091A">
                          <w:rPr>
                            <w:rFonts w:ascii="Times New Roman" w:eastAsia="Times New Roman" w:hAnsi="Times New Roman" w:cs="Times New Roman"/>
                            <w:i/>
                            <w:iCs/>
                            <w:color w:val="000000"/>
                            <w:sz w:val="24"/>
                            <w:szCs w:val="24"/>
                            <w:lang w:eastAsia="ru-RU"/>
                          </w:rPr>
                          <w:lastRenderedPageBreak/>
                          <w:t>Прочитайте текст и заполните пропуски </w:t>
                        </w:r>
                        <w:r w:rsidRPr="00D8091A">
                          <w:rPr>
                            <w:rFonts w:ascii="Times New Roman" w:eastAsia="Times New Roman" w:hAnsi="Times New Roman" w:cs="Times New Roman"/>
                            <w:b/>
                            <w:bCs/>
                            <w:i/>
                            <w:iCs/>
                            <w:color w:val="000000"/>
                            <w:sz w:val="24"/>
                            <w:szCs w:val="24"/>
                            <w:lang w:eastAsia="ru-RU"/>
                          </w:rPr>
                          <w:t>1–6</w:t>
                        </w:r>
                        <w:r w:rsidRPr="00D8091A">
                          <w:rPr>
                            <w:rFonts w:ascii="Times New Roman" w:eastAsia="Times New Roman" w:hAnsi="Times New Roman" w:cs="Times New Roman"/>
                            <w:i/>
                            <w:iCs/>
                            <w:color w:val="000000"/>
                            <w:sz w:val="24"/>
                            <w:szCs w:val="24"/>
                            <w:lang w:eastAsia="ru-RU"/>
                          </w:rPr>
                          <w:t> частями предложений, обозначенными буквами </w:t>
                        </w:r>
                        <w:r w:rsidRPr="00D8091A">
                          <w:rPr>
                            <w:rFonts w:ascii="Times New Roman" w:eastAsia="Times New Roman" w:hAnsi="Times New Roman" w:cs="Times New Roman"/>
                            <w:b/>
                            <w:bCs/>
                            <w:i/>
                            <w:iCs/>
                            <w:color w:val="000000"/>
                            <w:sz w:val="24"/>
                            <w:szCs w:val="24"/>
                            <w:lang w:eastAsia="ru-RU"/>
                          </w:rPr>
                          <w:t>A–G</w:t>
                        </w:r>
                        <w:r w:rsidRPr="00D8091A">
                          <w:rPr>
                            <w:rFonts w:ascii="Times New Roman" w:eastAsia="Times New Roman" w:hAnsi="Times New Roman" w:cs="Times New Roman"/>
                            <w:i/>
                            <w:iCs/>
                            <w:color w:val="000000"/>
                            <w:sz w:val="24"/>
                            <w:szCs w:val="24"/>
                            <w:lang w:eastAsia="ru-RU"/>
                          </w:rPr>
                          <w:t>. </w:t>
                        </w:r>
                        <w:r w:rsidRPr="00D8091A">
                          <w:rPr>
                            <w:rFonts w:ascii="Times New Roman" w:eastAsia="Times New Roman" w:hAnsi="Times New Roman" w:cs="Times New Roman"/>
                            <w:b/>
                            <w:bCs/>
                            <w:i/>
                            <w:iCs/>
                            <w:color w:val="000000"/>
                            <w:sz w:val="24"/>
                            <w:szCs w:val="24"/>
                            <w:lang w:eastAsia="ru-RU"/>
                          </w:rPr>
                          <w:t>Одна из частей в списке А–G лишняя</w:t>
                        </w:r>
                        <w:r w:rsidRPr="00D8091A">
                          <w:rPr>
                            <w:rFonts w:ascii="Times New Roman" w:eastAsia="Times New Roman" w:hAnsi="Times New Roman" w:cs="Times New Roman"/>
                            <w:i/>
                            <w:iCs/>
                            <w:color w:val="000000"/>
                            <w:sz w:val="24"/>
                            <w:szCs w:val="24"/>
                            <w:lang w:eastAsia="ru-RU"/>
                          </w:rPr>
                          <w:t>. Занесите букву, обозначающую соответствующую часть предложения, в таблицу.</w:t>
                        </w:r>
                      </w:p>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b/>
                            <w:bCs/>
                            <w:color w:val="000000"/>
                            <w:sz w:val="24"/>
                            <w:szCs w:val="24"/>
                            <w:lang w:val="en-US" w:eastAsia="ru-RU"/>
                          </w:rPr>
                          <w:t>Hi-tech brings families together</w:t>
                        </w:r>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color w:val="000000"/>
                            <w:sz w:val="24"/>
                            <w:szCs w:val="24"/>
                            <w:lang w:val="en-US" w:eastAsia="ru-RU"/>
                          </w:rPr>
                          <w:t>Technology is helping families stay in touch like never before, says a report carried out in the US. </w:t>
                        </w:r>
                        <w:r w:rsidRPr="00D8091A">
                          <w:rPr>
                            <w:rFonts w:ascii="Times New Roman" w:eastAsia="Times New Roman" w:hAnsi="Times New Roman" w:cs="Times New Roman"/>
                            <w:color w:val="000000"/>
                            <w:sz w:val="24"/>
                            <w:szCs w:val="24"/>
                            <w:lang w:val="en-US" w:eastAsia="ru-RU"/>
                          </w:rPr>
                          <w:br/>
                          <w:t>Instead of driving people apart, mobile phones and the Internet are </w:t>
                        </w:r>
                        <w:r w:rsidRPr="00D8091A">
                          <w:rPr>
                            <w:rFonts w:ascii="Times New Roman" w:eastAsia="Times New Roman" w:hAnsi="Times New Roman" w:cs="Times New Roman"/>
                            <w:b/>
                            <w:bCs/>
                            <w:color w:val="000000"/>
                            <w:sz w:val="24"/>
                            <w:szCs w:val="24"/>
                            <w:lang w:val="en-US" w:eastAsia="ru-RU"/>
                          </w:rPr>
                          <w:t>1 _______________________</w:t>
                        </w:r>
                        <w:r w:rsidRPr="00D8091A">
                          <w:rPr>
                            <w:rFonts w:ascii="Times New Roman" w:eastAsia="Times New Roman" w:hAnsi="Times New Roman" w:cs="Times New Roman"/>
                            <w:color w:val="000000"/>
                            <w:sz w:val="24"/>
                            <w:szCs w:val="24"/>
                            <w:lang w:val="en-US" w:eastAsia="ru-RU"/>
                          </w:rPr>
                          <w:t>. The research looked at the differences in technology use between families with children and single adults. It found that traditional families have more hi-tech gadgets in their home </w:t>
                        </w:r>
                        <w:r w:rsidRPr="00D8091A">
                          <w:rPr>
                            <w:rFonts w:ascii="Times New Roman" w:eastAsia="Times New Roman" w:hAnsi="Times New Roman" w:cs="Times New Roman"/>
                            <w:b/>
                            <w:bCs/>
                            <w:color w:val="000000"/>
                            <w:sz w:val="24"/>
                            <w:szCs w:val="24"/>
                            <w:lang w:val="en-US" w:eastAsia="ru-RU"/>
                          </w:rPr>
                          <w:t>2 _______________________</w:t>
                        </w:r>
                        <w:r w:rsidRPr="00D8091A">
                          <w:rPr>
                            <w:rFonts w:ascii="Times New Roman" w:eastAsia="Times New Roman" w:hAnsi="Times New Roman" w:cs="Times New Roman"/>
                            <w:color w:val="000000"/>
                            <w:sz w:val="24"/>
                            <w:szCs w:val="24"/>
                            <w:lang w:val="en-US" w:eastAsia="ru-RU"/>
                          </w:rPr>
                          <w:t>. Several mobile phones were found in 89% of families and 66% had a high-speed Internet connection. The research also found that 58% of families have more </w:t>
                        </w:r>
                        <w:r w:rsidRPr="00D8091A">
                          <w:rPr>
                            <w:rFonts w:ascii="Times New Roman" w:eastAsia="Times New Roman" w:hAnsi="Times New Roman" w:cs="Times New Roman"/>
                            <w:b/>
                            <w:bCs/>
                            <w:color w:val="000000"/>
                            <w:sz w:val="24"/>
                            <w:szCs w:val="24"/>
                            <w:lang w:val="en-US" w:eastAsia="ru-RU"/>
                          </w:rPr>
                          <w:t>3 _______________________</w:t>
                        </w:r>
                        <w:r w:rsidRPr="00D8091A">
                          <w:rPr>
                            <w:rFonts w:ascii="Times New Roman" w:eastAsia="Times New Roman" w:hAnsi="Times New Roman" w:cs="Times New Roman"/>
                            <w:color w:val="000000"/>
                            <w:sz w:val="24"/>
                            <w:szCs w:val="24"/>
                            <w:lang w:val="en-US" w:eastAsia="ru-RU"/>
                          </w:rPr>
                          <w:t>. </w:t>
                        </w:r>
                        <w:r w:rsidRPr="00D8091A">
                          <w:rPr>
                            <w:rFonts w:ascii="Times New Roman" w:eastAsia="Times New Roman" w:hAnsi="Times New Roman" w:cs="Times New Roman"/>
                            <w:color w:val="000000"/>
                            <w:sz w:val="24"/>
                            <w:szCs w:val="24"/>
                            <w:lang w:val="en-US" w:eastAsia="ru-RU"/>
                          </w:rPr>
                          <w:br/>
                          <w:t>Many people use their mobile phone to keep in touch and communicate with parents and children. Seventy percent of couples, </w:t>
                        </w:r>
                        <w:r w:rsidRPr="00D8091A">
                          <w:rPr>
                            <w:rFonts w:ascii="Times New Roman" w:eastAsia="Times New Roman" w:hAnsi="Times New Roman" w:cs="Times New Roman"/>
                            <w:b/>
                            <w:bCs/>
                            <w:color w:val="000000"/>
                            <w:sz w:val="24"/>
                            <w:szCs w:val="24"/>
                            <w:lang w:val="en-US" w:eastAsia="ru-RU"/>
                          </w:rPr>
                          <w:t>4 _______________________</w:t>
                        </w:r>
                        <w:r w:rsidRPr="00D8091A">
                          <w:rPr>
                            <w:rFonts w:ascii="Times New Roman" w:eastAsia="Times New Roman" w:hAnsi="Times New Roman" w:cs="Times New Roman"/>
                            <w:color w:val="000000"/>
                            <w:sz w:val="24"/>
                            <w:szCs w:val="24"/>
                            <w:lang w:val="en-US" w:eastAsia="ru-RU"/>
                          </w:rPr>
                          <w:t>, use it every day to chat or say hello. In addition, it was found that 42% of parents contact their children via their mobile every day. </w:t>
                        </w:r>
                        <w:r w:rsidRPr="00D8091A">
                          <w:rPr>
                            <w:rFonts w:ascii="Times New Roman" w:eastAsia="Times New Roman" w:hAnsi="Times New Roman" w:cs="Times New Roman"/>
                            <w:color w:val="000000"/>
                            <w:sz w:val="24"/>
                            <w:szCs w:val="24"/>
                            <w:lang w:val="en-US" w:eastAsia="ru-RU"/>
                          </w:rPr>
                          <w:br/>
                          <w:t>The growing use of mobile phones, computers and the Internet means that families no longer gather round the TV to spend time together. 25% of those who took part in the report said they now spend less time </w:t>
                        </w:r>
                        <w:r w:rsidRPr="00D8091A">
                          <w:rPr>
                            <w:rFonts w:ascii="Times New Roman" w:eastAsia="Times New Roman" w:hAnsi="Times New Roman" w:cs="Times New Roman"/>
                            <w:b/>
                            <w:bCs/>
                            <w:color w:val="000000"/>
                            <w:sz w:val="24"/>
                            <w:szCs w:val="24"/>
                            <w:lang w:val="en-US" w:eastAsia="ru-RU"/>
                          </w:rPr>
                          <w:t>5 _______________________</w:t>
                        </w:r>
                        <w:r w:rsidRPr="00D8091A">
                          <w:rPr>
                            <w:rFonts w:ascii="Times New Roman" w:eastAsia="Times New Roman" w:hAnsi="Times New Roman" w:cs="Times New Roman"/>
                            <w:color w:val="000000"/>
                            <w:sz w:val="24"/>
                            <w:szCs w:val="24"/>
                            <w:lang w:val="en-US" w:eastAsia="ru-RU"/>
                          </w:rPr>
                          <w:t>. Only 58% of 18-29 year olds said they watched TV every day. Instead the research found that 52% of Internet users who live with their families go online </w:t>
                        </w:r>
                        <w:r w:rsidRPr="00D8091A">
                          <w:rPr>
                            <w:rFonts w:ascii="Times New Roman" w:eastAsia="Times New Roman" w:hAnsi="Times New Roman" w:cs="Times New Roman"/>
                            <w:b/>
                            <w:bCs/>
                            <w:color w:val="000000"/>
                            <w:sz w:val="24"/>
                            <w:szCs w:val="24"/>
                            <w:lang w:val="en-US" w:eastAsia="ru-RU"/>
                          </w:rPr>
                          <w:t>6 _______________________</w:t>
                        </w:r>
                        <w:r w:rsidRPr="00D8091A">
                          <w:rPr>
                            <w:rFonts w:ascii="Times New Roman" w:eastAsia="Times New Roman" w:hAnsi="Times New Roman" w:cs="Times New Roman"/>
                            <w:color w:val="000000"/>
                            <w:sz w:val="24"/>
                            <w:szCs w:val="24"/>
                            <w:lang w:val="en-US" w:eastAsia="ru-RU"/>
                          </w:rPr>
                          <w:t> several times a week and 51% of parents browse the web with their children. </w:t>
                        </w:r>
                        <w:r w:rsidRPr="00D8091A">
                          <w:rPr>
                            <w:rFonts w:ascii="Times New Roman" w:eastAsia="Times New Roman" w:hAnsi="Times New Roman" w:cs="Times New Roman"/>
                            <w:color w:val="000000"/>
                            <w:sz w:val="24"/>
                            <w:szCs w:val="24"/>
                            <w:lang w:val="en-US" w:eastAsia="ru-RU"/>
                          </w:rPr>
                          <w:br/>
                          <w:t>"Some analysts have worried that new technologies hurt families, but we see that technology allows for new kinds of connectedness built around cell phones and the Internet," said the report.</w:t>
                        </w:r>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b/>
                            <w:bCs/>
                            <w:color w:val="000000"/>
                            <w:sz w:val="24"/>
                            <w:szCs w:val="24"/>
                            <w:lang w:val="en-US" w:eastAsia="ru-RU"/>
                          </w:rPr>
                          <w:t>A.</w:t>
                        </w:r>
                        <w:r w:rsidRPr="00D8091A">
                          <w:rPr>
                            <w:rFonts w:ascii="Times New Roman" w:eastAsia="Times New Roman" w:hAnsi="Times New Roman" w:cs="Times New Roman"/>
                            <w:color w:val="000000"/>
                            <w:sz w:val="24"/>
                            <w:szCs w:val="24"/>
                            <w:lang w:val="en-US" w:eastAsia="ru-RU"/>
                          </w:rPr>
                          <w:t> than any other group</w:t>
                        </w:r>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b/>
                            <w:bCs/>
                            <w:color w:val="000000"/>
                            <w:sz w:val="24"/>
                            <w:szCs w:val="24"/>
                            <w:lang w:val="en-US" w:eastAsia="ru-RU"/>
                          </w:rPr>
                          <w:t>B.</w:t>
                        </w:r>
                        <w:r w:rsidRPr="00D8091A">
                          <w:rPr>
                            <w:rFonts w:ascii="Times New Roman" w:eastAsia="Times New Roman" w:hAnsi="Times New Roman" w:cs="Times New Roman"/>
                            <w:color w:val="000000"/>
                            <w:sz w:val="24"/>
                            <w:szCs w:val="24"/>
                            <w:lang w:val="en-US" w:eastAsia="ru-RU"/>
                          </w:rPr>
                          <w:t> watching television</w:t>
                        </w:r>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b/>
                            <w:bCs/>
                            <w:color w:val="000000"/>
                            <w:sz w:val="24"/>
                            <w:szCs w:val="24"/>
                            <w:lang w:val="en-US" w:eastAsia="ru-RU"/>
                          </w:rPr>
                          <w:t>C.</w:t>
                        </w:r>
                        <w:r w:rsidRPr="00D8091A">
                          <w:rPr>
                            <w:rFonts w:ascii="Times New Roman" w:eastAsia="Times New Roman" w:hAnsi="Times New Roman" w:cs="Times New Roman"/>
                            <w:color w:val="000000"/>
                            <w:sz w:val="24"/>
                            <w:szCs w:val="24"/>
                            <w:lang w:val="en-US" w:eastAsia="ru-RU"/>
                          </w:rPr>
                          <w:t> in the company of someone else</w:t>
                        </w:r>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b/>
                            <w:bCs/>
                            <w:color w:val="000000"/>
                            <w:sz w:val="24"/>
                            <w:szCs w:val="24"/>
                            <w:lang w:val="en-US" w:eastAsia="ru-RU"/>
                          </w:rPr>
                          <w:t>D.</w:t>
                        </w:r>
                        <w:r w:rsidRPr="00D8091A">
                          <w:rPr>
                            <w:rFonts w:ascii="Times New Roman" w:eastAsia="Times New Roman" w:hAnsi="Times New Roman" w:cs="Times New Roman"/>
                            <w:color w:val="000000"/>
                            <w:sz w:val="24"/>
                            <w:szCs w:val="24"/>
                            <w:lang w:val="en-US" w:eastAsia="ru-RU"/>
                          </w:rPr>
                          <w:t> than two computers in the home</w:t>
                        </w:r>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b/>
                            <w:bCs/>
                            <w:color w:val="000000"/>
                            <w:sz w:val="24"/>
                            <w:szCs w:val="24"/>
                            <w:lang w:val="en-US" w:eastAsia="ru-RU"/>
                          </w:rPr>
                          <w:t>E.</w:t>
                        </w:r>
                        <w:r w:rsidRPr="00D8091A">
                          <w:rPr>
                            <w:rFonts w:ascii="Times New Roman" w:eastAsia="Times New Roman" w:hAnsi="Times New Roman" w:cs="Times New Roman"/>
                            <w:color w:val="000000"/>
                            <w:sz w:val="24"/>
                            <w:szCs w:val="24"/>
                            <w:lang w:val="en-US" w:eastAsia="ru-RU"/>
                          </w:rPr>
                          <w:t> communicated with their families</w:t>
                        </w:r>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val="en-US" w:eastAsia="ru-RU"/>
                          </w:rPr>
                        </w:pPr>
                        <w:r w:rsidRPr="00D8091A">
                          <w:rPr>
                            <w:rFonts w:ascii="Times New Roman" w:eastAsia="Times New Roman" w:hAnsi="Times New Roman" w:cs="Times New Roman"/>
                            <w:b/>
                            <w:bCs/>
                            <w:color w:val="000000"/>
                            <w:sz w:val="24"/>
                            <w:szCs w:val="24"/>
                            <w:lang w:val="en-US" w:eastAsia="ru-RU"/>
                          </w:rPr>
                          <w:t>F.</w:t>
                        </w:r>
                        <w:r w:rsidRPr="00D8091A">
                          <w:rPr>
                            <w:rFonts w:ascii="Times New Roman" w:eastAsia="Times New Roman" w:hAnsi="Times New Roman" w:cs="Times New Roman"/>
                            <w:color w:val="000000"/>
                            <w:sz w:val="24"/>
                            <w:szCs w:val="24"/>
                            <w:lang w:val="en-US" w:eastAsia="ru-RU"/>
                          </w:rPr>
                          <w:t> helping them communicate</w:t>
                        </w:r>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eastAsia="ru-RU"/>
                          </w:rPr>
                        </w:pPr>
                        <w:r w:rsidRPr="00D8091A">
                          <w:rPr>
                            <w:rFonts w:ascii="Times New Roman" w:eastAsia="Times New Roman" w:hAnsi="Times New Roman" w:cs="Times New Roman"/>
                            <w:b/>
                            <w:bCs/>
                            <w:color w:val="000000"/>
                            <w:sz w:val="24"/>
                            <w:szCs w:val="24"/>
                            <w:lang w:eastAsia="ru-RU"/>
                          </w:rPr>
                          <w:t>G.</w:t>
                        </w:r>
                        <w:r w:rsidRPr="00D8091A">
                          <w:rPr>
                            <w:rFonts w:ascii="Times New Roman" w:eastAsia="Times New Roman" w:hAnsi="Times New Roman" w:cs="Times New Roman"/>
                            <w:color w:val="000000"/>
                            <w:sz w:val="24"/>
                            <w:szCs w:val="24"/>
                            <w:lang w:eastAsia="ru-RU"/>
                          </w:rPr>
                          <w:t> </w:t>
                        </w:r>
                        <w:proofErr w:type="spellStart"/>
                        <w:r w:rsidRPr="00D8091A">
                          <w:rPr>
                            <w:rFonts w:ascii="Times New Roman" w:eastAsia="Times New Roman" w:hAnsi="Times New Roman" w:cs="Times New Roman"/>
                            <w:color w:val="000000"/>
                            <w:sz w:val="24"/>
                            <w:szCs w:val="24"/>
                            <w:lang w:eastAsia="ru-RU"/>
                          </w:rPr>
                          <w:t>owning</w:t>
                        </w:r>
                        <w:proofErr w:type="spellEnd"/>
                        <w:r w:rsidRPr="00D8091A">
                          <w:rPr>
                            <w:rFonts w:ascii="Times New Roman" w:eastAsia="Times New Roman" w:hAnsi="Times New Roman" w:cs="Times New Roman"/>
                            <w:color w:val="000000"/>
                            <w:sz w:val="24"/>
                            <w:szCs w:val="24"/>
                            <w:lang w:eastAsia="ru-RU"/>
                          </w:rPr>
                          <w:t xml:space="preserve"> a </w:t>
                        </w:r>
                        <w:proofErr w:type="spellStart"/>
                        <w:r w:rsidRPr="00D8091A">
                          <w:rPr>
                            <w:rFonts w:ascii="Times New Roman" w:eastAsia="Times New Roman" w:hAnsi="Times New Roman" w:cs="Times New Roman"/>
                            <w:color w:val="000000"/>
                            <w:sz w:val="24"/>
                            <w:szCs w:val="24"/>
                            <w:lang w:eastAsia="ru-RU"/>
                          </w:rPr>
                          <w:t>mobile</w:t>
                        </w:r>
                        <w:proofErr w:type="spellEnd"/>
                      </w:p>
                      <w:p w:rsidR="00D8091A" w:rsidRPr="00D8091A" w:rsidRDefault="00D8091A" w:rsidP="00D8091A">
                        <w:pPr>
                          <w:spacing w:after="30" w:line="220" w:lineRule="atLeast"/>
                          <w:jc w:val="both"/>
                          <w:rPr>
                            <w:rFonts w:ascii="Times New Roman" w:eastAsia="Times New Roman" w:hAnsi="Times New Roman" w:cs="Times New Roman"/>
                            <w:color w:val="000000"/>
                            <w:sz w:val="24"/>
                            <w:szCs w:val="24"/>
                            <w:lang w:eastAsia="ru-RU"/>
                          </w:rPr>
                        </w:pPr>
                        <w:r w:rsidRPr="00D8091A">
                          <w:rPr>
                            <w:rFonts w:ascii="Times New Roman" w:eastAsia="Times New Roman" w:hAnsi="Times New Roman" w:cs="Times New Roman"/>
                            <w:color w:val="000000"/>
                            <w:sz w:val="24"/>
                            <w:szCs w:val="24"/>
                            <w:lang w:eastAsia="ru-RU"/>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441"/>
                          <w:gridCol w:w="1426"/>
                          <w:gridCol w:w="1425"/>
                          <w:gridCol w:w="1425"/>
                          <w:gridCol w:w="1425"/>
                          <w:gridCol w:w="1440"/>
                        </w:tblGrid>
                        <w:tr w:rsidR="00D8091A" w:rsidRPr="00D8091A" w:rsidTr="00D8091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1</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2</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3</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4</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5</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6</w:t>
                              </w:r>
                            </w:p>
                          </w:tc>
                        </w:tr>
                        <w:tr w:rsidR="00D8091A" w:rsidRPr="00D8091A" w:rsidTr="00D8091A">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 </w:t>
                              </w:r>
                            </w:p>
                          </w:tc>
                          <w:tc>
                            <w:tcPr>
                              <w:tcW w:w="0" w:type="auto"/>
                              <w:tcBorders>
                                <w:top w:val="outset" w:sz="6" w:space="0" w:color="auto"/>
                                <w:left w:val="outset" w:sz="6" w:space="0" w:color="auto"/>
                                <w:bottom w:val="outset" w:sz="6" w:space="0" w:color="auto"/>
                                <w:right w:val="outset" w:sz="6" w:space="0" w:color="auto"/>
                              </w:tcBorders>
                              <w:vAlign w:val="center"/>
                              <w:hideMark/>
                            </w:tcPr>
                            <w:p w:rsidR="00D8091A" w:rsidRPr="00D8091A" w:rsidRDefault="00D8091A" w:rsidP="00D8091A">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8091A">
                                <w:rPr>
                                  <w:rFonts w:ascii="Times New Roman" w:eastAsia="Times New Roman" w:hAnsi="Times New Roman" w:cs="Times New Roman"/>
                                  <w:sz w:val="24"/>
                                  <w:szCs w:val="24"/>
                                  <w:lang w:eastAsia="ru-RU"/>
                                </w:rPr>
                                <w:t> </w:t>
                              </w:r>
                            </w:p>
                          </w:tc>
                        </w:tr>
                      </w:tbl>
                      <w:p w:rsidR="003D36D3" w:rsidRPr="003D36D3" w:rsidRDefault="003D36D3" w:rsidP="003D36D3">
                        <w:pPr>
                          <w:spacing w:before="60" w:after="100" w:afterAutospacing="1" w:line="220" w:lineRule="atLeast"/>
                          <w:rPr>
                            <w:rFonts w:ascii="Times New Roman" w:eastAsia="Times New Roman" w:hAnsi="Times New Roman" w:cs="Times New Roman"/>
                            <w:sz w:val="24"/>
                            <w:szCs w:val="24"/>
                            <w:lang w:val="en-US" w:eastAsia="ru-RU"/>
                          </w:rPr>
                        </w:pPr>
                      </w:p>
                    </w:tc>
                  </w:tr>
                </w:tbl>
                <w:p w:rsidR="003D36D3" w:rsidRPr="003D36D3" w:rsidRDefault="003D36D3" w:rsidP="003D36D3">
                  <w:pPr>
                    <w:spacing w:after="0" w:line="240" w:lineRule="auto"/>
                    <w:rPr>
                      <w:rFonts w:ascii="Times New Roman" w:eastAsia="Times New Roman" w:hAnsi="Times New Roman" w:cs="Times New Roman"/>
                      <w:sz w:val="24"/>
                      <w:szCs w:val="24"/>
                      <w:lang w:val="en-US" w:eastAsia="ru-RU"/>
                    </w:rPr>
                  </w:pPr>
                </w:p>
              </w:tc>
            </w:tr>
          </w:tbl>
          <w:p w:rsidR="003D36D3" w:rsidRPr="003D36D3" w:rsidRDefault="003D36D3" w:rsidP="003D36D3">
            <w:pPr>
              <w:spacing w:after="0" w:line="240" w:lineRule="auto"/>
              <w:rPr>
                <w:rFonts w:ascii="Times New Roman" w:eastAsia="Times New Roman" w:hAnsi="Times New Roman" w:cs="Times New Roman"/>
                <w:sz w:val="24"/>
                <w:szCs w:val="24"/>
                <w:lang w:val="en-US" w:eastAsia="ru-RU"/>
              </w:rPr>
            </w:pPr>
          </w:p>
        </w:tc>
      </w:tr>
    </w:tbl>
    <w:p w:rsidR="003D36D3" w:rsidRPr="00D8091A" w:rsidRDefault="003D36D3" w:rsidP="003D36D3">
      <w:pPr>
        <w:spacing w:line="240" w:lineRule="auto"/>
        <w:jc w:val="both"/>
        <w:rPr>
          <w:rFonts w:ascii="Times New Roman" w:hAnsi="Times New Roman" w:cs="Times New Roman"/>
          <w:sz w:val="24"/>
          <w:szCs w:val="24"/>
          <w:lang w:val="en-US"/>
        </w:rPr>
      </w:pPr>
    </w:p>
    <w:sectPr w:rsidR="003D36D3" w:rsidRPr="00D809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B11"/>
    <w:rsid w:val="003D36D3"/>
    <w:rsid w:val="005117FD"/>
    <w:rsid w:val="00735B11"/>
    <w:rsid w:val="00D8091A"/>
    <w:rsid w:val="00E774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90F60"/>
  <w15:chartTrackingRefBased/>
  <w15:docId w15:val="{69ED690D-97C1-4265-B15F-9776CA764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2014858">
      <w:bodyDiv w:val="1"/>
      <w:marLeft w:val="0"/>
      <w:marRight w:val="0"/>
      <w:marTop w:val="0"/>
      <w:marBottom w:val="0"/>
      <w:divBdr>
        <w:top w:val="none" w:sz="0" w:space="0" w:color="auto"/>
        <w:left w:val="none" w:sz="0" w:space="0" w:color="auto"/>
        <w:bottom w:val="none" w:sz="0" w:space="0" w:color="auto"/>
        <w:right w:val="none" w:sz="0" w:space="0" w:color="auto"/>
      </w:divBdr>
    </w:div>
    <w:div w:id="1074400037">
      <w:bodyDiv w:val="1"/>
      <w:marLeft w:val="0"/>
      <w:marRight w:val="0"/>
      <w:marTop w:val="0"/>
      <w:marBottom w:val="0"/>
      <w:divBdr>
        <w:top w:val="none" w:sz="0" w:space="0" w:color="auto"/>
        <w:left w:val="none" w:sz="0" w:space="0" w:color="auto"/>
        <w:bottom w:val="none" w:sz="0" w:space="0" w:color="auto"/>
        <w:right w:val="none" w:sz="0" w:space="0" w:color="auto"/>
      </w:divBdr>
    </w:div>
    <w:div w:id="214160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1091</Words>
  <Characters>6222</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М видео</cp:lastModifiedBy>
  <cp:revision>3</cp:revision>
  <dcterms:created xsi:type="dcterms:W3CDTF">2017-02-01T06:28:00Z</dcterms:created>
  <dcterms:modified xsi:type="dcterms:W3CDTF">2017-02-15T03:44:00Z</dcterms:modified>
</cp:coreProperties>
</file>